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4"/>
          <w:szCs w:val="24"/>
          <w:rtl w:val="0"/>
          <w:lang w:val="en-US"/>
        </w:rPr>
        <w:sectPr>
          <w:footerReference r:id="rId3" w:type="default"/>
          <w:pgSz w:w="12240" w:h="15840"/>
          <w:pgMar w:top="1440" w:right="1440" w:bottom="1440" w:left="1440" w:header="720" w:footer="720" w:gutter="0"/>
          <w:pgNumType w:start="1"/>
        </w:sectPr>
      </w:pPr>
      <w:r>
        <w:rPr>
          <w:rFonts w:hint="default"/>
          <w:sz w:val="24"/>
          <w:szCs w:val="24"/>
          <w:rtl w:val="0"/>
          <w:lang w:val="en-US"/>
        </w:rPr>
        <w:drawing>
          <wp:inline distT="0" distB="0" distL="114300" distR="114300">
            <wp:extent cx="5936615" cy="7264400"/>
            <wp:effectExtent l="0" t="0" r="6985" b="12700"/>
            <wp:docPr id="2" name="Picture 2" descr="effective 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ffective en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  <w:szCs w:val="24"/>
        </w:rPr>
      </w:pPr>
      <w:r>
        <w:rPr>
          <w:rFonts w:hint="default"/>
          <w:b/>
          <w:bCs/>
          <w:sz w:val="28"/>
          <w:szCs w:val="28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-574675</wp:posOffset>
            </wp:positionV>
            <wp:extent cx="877570" cy="877570"/>
            <wp:effectExtent l="0" t="0" r="17780" b="17780"/>
            <wp:wrapNone/>
            <wp:docPr id="1" name="Picture 1" descr="KC profil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C profile image 1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  <a:lum bright="30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</w:rPr>
        <w:t>Effective Entrepreneur Study Guide</w:t>
      </w:r>
    </w:p>
    <w:p>
      <w:pPr>
        <w:jc w:val="center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  <w:rtl w:val="0"/>
        </w:rPr>
        <w:t>Biblical Principles for Success</w:t>
      </w:r>
    </w:p>
    <w:p>
      <w:pPr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God has an amazing plan for your life.  Do you know your purpose?________________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How can we be assured of success? Proverbs 19:21. ___________________________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What are the gifts and talents God has given you to fulfill His purpose? 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How can we see those gifts and talents increase? Matthew 25:29. 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What does the Word say about wealth and prosperity?  Deuteronomy 8:16-18. 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What things are you passionate about? ______________________________________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Have you ever considered turning your passion into a business? 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How could your business fulfill your life purpose and bless others? 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What are you doing to attain the skills required for Excellence in your field? 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ind w:left="1440" w:leftChars="0" w:firstLine="720" w:firstLineChars="0"/>
        <w:rPr>
          <w:rFonts w:hint="default"/>
          <w:i/>
          <w:iCs/>
          <w:color w:val="A6A6A6" w:themeColor="background1" w:themeShade="A6"/>
          <w:shd w:val="clear" w:color="auto" w:fill="auto"/>
          <w:lang w:val="en-US"/>
        </w:rPr>
      </w:pPr>
    </w:p>
    <w:p>
      <w:pPr>
        <w:rPr>
          <w:sz w:val="24"/>
          <w:szCs w:val="24"/>
          <w:rtl w:val="0"/>
        </w:rPr>
      </w:pPr>
    </w:p>
    <w:p>
      <w:pPr>
        <w:rPr>
          <w:sz w:val="24"/>
          <w:szCs w:val="24"/>
        </w:rPr>
      </w:pPr>
      <w:r>
        <w:rPr>
          <w:sz w:val="24"/>
          <w:szCs w:val="24"/>
          <w:rtl w:val="0"/>
        </w:rPr>
        <w:t>Blue Ocean Strategy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Give an example of an uncontested market space where the competition is irrelevant.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How did they capture new demand? ________________________________________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What is meant by--a leap in value while streamlining cost? 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How can you create a niche within the current industry? 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Use the Scientific Method to discover a Blue Ocean (see free download). 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Do you use the competition as a benchmark?  What can you do to make it irrelevant? 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How can you become your own competition? _________________________________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Give an example of creating better processes to lower costs. 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Do you know how to apply for a patent and when you need one? 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ind w:left="1440" w:leftChars="0" w:firstLine="720" w:firstLineChars="0"/>
        <w:rPr>
          <w:rFonts w:hint="default"/>
          <w:i/>
          <w:iCs/>
          <w:color w:val="A6A6A6" w:themeColor="background1" w:themeShade="A6"/>
          <w:shd w:val="clear" w:color="auto" w:fill="auto"/>
          <w:lang w:val="en-US"/>
        </w:rPr>
      </w:pPr>
    </w:p>
    <w:p>
      <w:pPr>
        <w:rPr>
          <w:sz w:val="24"/>
          <w:szCs w:val="24"/>
          <w:rtl w:val="0"/>
        </w:rPr>
      </w:pPr>
    </w:p>
    <w:p>
      <w:pPr>
        <w:rPr>
          <w:sz w:val="24"/>
          <w:szCs w:val="24"/>
        </w:rPr>
      </w:pPr>
      <w:r>
        <w:rPr>
          <w:sz w:val="24"/>
          <w:szCs w:val="24"/>
          <w:rtl w:val="0"/>
        </w:rPr>
        <w:t>Red Ocean VS Blue Ocean</w:t>
      </w:r>
    </w:p>
    <w:p>
      <w:pPr>
        <w:rPr>
          <w:sz w:val="24"/>
          <w:szCs w:val="24"/>
        </w:rPr>
      </w:pPr>
    </w:p>
    <w:p>
      <w:pPr>
        <w:ind w:left="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rtl w:val="0"/>
        </w:rPr>
        <w:t>Red Ocean Strategy tries to beat the current market in a crowded space.</w:t>
      </w:r>
    </w:p>
    <w:p>
      <w:pPr>
        <w:rPr>
          <w:color w:val="FF0000"/>
          <w:sz w:val="24"/>
          <w:szCs w:val="24"/>
        </w:rPr>
      </w:pPr>
    </w:p>
    <w:p>
      <w:pPr>
        <w:numPr>
          <w:ilvl w:val="1"/>
          <w:numId w:val="1"/>
        </w:numPr>
        <w:ind w:left="1440" w:hanging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rtl w:val="0"/>
        </w:rPr>
        <w:t>Compete in an existing market space.</w:t>
      </w:r>
    </w:p>
    <w:p>
      <w:pPr>
        <w:numPr>
          <w:ilvl w:val="1"/>
          <w:numId w:val="1"/>
        </w:numPr>
        <w:ind w:left="1440" w:hanging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rtl w:val="0"/>
        </w:rPr>
        <w:t>Must beat competition.</w:t>
      </w:r>
    </w:p>
    <w:p>
      <w:pPr>
        <w:numPr>
          <w:ilvl w:val="1"/>
          <w:numId w:val="1"/>
        </w:numPr>
        <w:ind w:left="1440" w:hanging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rtl w:val="0"/>
        </w:rPr>
        <w:t>Exploits existing demand.</w:t>
      </w:r>
    </w:p>
    <w:p>
      <w:pPr>
        <w:numPr>
          <w:ilvl w:val="1"/>
          <w:numId w:val="1"/>
        </w:numPr>
        <w:ind w:left="1440" w:hanging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rtl w:val="0"/>
        </w:rPr>
        <w:t>Make the Value/Cost trade off.</w:t>
      </w:r>
    </w:p>
    <w:p>
      <w:pPr>
        <w:numPr>
          <w:ilvl w:val="1"/>
          <w:numId w:val="1"/>
        </w:numPr>
        <w:ind w:left="1440" w:hanging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rtl w:val="0"/>
        </w:rPr>
        <w:t>Differentiation OR Low cost.</w:t>
      </w:r>
    </w:p>
    <w:p>
      <w:pPr>
        <w:rPr>
          <w:sz w:val="24"/>
          <w:szCs w:val="24"/>
        </w:rPr>
      </w:pPr>
    </w:p>
    <w:p>
      <w:pPr>
        <w:ind w:left="0" w:firstLine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  <w:rtl w:val="0"/>
        </w:rPr>
        <w:t>Blue Ocean Strategy</w:t>
      </w:r>
    </w:p>
    <w:p>
      <w:pPr>
        <w:rPr>
          <w:color w:val="0000FF"/>
          <w:sz w:val="24"/>
          <w:szCs w:val="24"/>
        </w:rPr>
      </w:pPr>
    </w:p>
    <w:p>
      <w:pPr>
        <w:numPr>
          <w:ilvl w:val="1"/>
          <w:numId w:val="1"/>
        </w:numPr>
        <w:ind w:left="1440" w:hanging="36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  <w:rtl w:val="0"/>
        </w:rPr>
        <w:t>Create an uncontested market space.</w:t>
      </w:r>
    </w:p>
    <w:p>
      <w:pPr>
        <w:numPr>
          <w:ilvl w:val="1"/>
          <w:numId w:val="1"/>
        </w:numPr>
        <w:ind w:left="1440" w:hanging="36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  <w:rtl w:val="0"/>
        </w:rPr>
        <w:t>Make competition irrelevant.</w:t>
      </w:r>
    </w:p>
    <w:p>
      <w:pPr>
        <w:numPr>
          <w:ilvl w:val="1"/>
          <w:numId w:val="1"/>
        </w:numPr>
        <w:ind w:left="1440" w:hanging="36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  <w:rtl w:val="0"/>
        </w:rPr>
        <w:t>Create and capture New demand.</w:t>
      </w:r>
    </w:p>
    <w:p>
      <w:pPr>
        <w:numPr>
          <w:ilvl w:val="1"/>
          <w:numId w:val="1"/>
        </w:numPr>
        <w:ind w:left="1440" w:hanging="36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  <w:rtl w:val="0"/>
        </w:rPr>
        <w:t>Break the Value/Cost trade off.</w:t>
      </w:r>
    </w:p>
    <w:p>
      <w:pPr>
        <w:numPr>
          <w:ilvl w:val="1"/>
          <w:numId w:val="1"/>
        </w:numPr>
        <w:ind w:left="1440" w:hanging="36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  <w:rtl w:val="0"/>
        </w:rPr>
        <w:t>Differentiation AND Low cost.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  <w:rtl w:val="0"/>
        </w:rPr>
        <w:t>Creative Process - Marketing Plan</w:t>
      </w:r>
    </w:p>
    <w:p>
      <w:pPr>
        <w:rPr>
          <w:sz w:val="24"/>
          <w:szCs w:val="24"/>
        </w:rPr>
      </w:pPr>
    </w:p>
    <w:p>
      <w:pPr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Articulating the message of your idea/product/offering (see free download Creative Direction Document).</w:t>
      </w:r>
    </w:p>
    <w:p>
      <w:pPr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Who is your target audience? ______________________________________________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What are the motivators and core needs? ____________________________________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What is the solution with or without your product? ______________________________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How does your product satisfy the need? _____________________________________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ind w:left="1440" w:leftChars="0" w:firstLine="720" w:firstLineChars="0"/>
        <w:rPr>
          <w:rFonts w:hint="default"/>
          <w:i/>
          <w:iCs/>
          <w:color w:val="A6A6A6" w:themeColor="background1" w:themeShade="A6"/>
          <w:shd w:val="clear" w:color="auto" w:fill="auto"/>
          <w:lang w:val="en-US"/>
        </w:rPr>
      </w:pPr>
    </w:p>
    <w:p>
      <w:pPr>
        <w:ind w:left="0" w:firstLine="0"/>
        <w:rPr>
          <w:sz w:val="24"/>
          <w:szCs w:val="24"/>
          <w:rtl w:val="0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How does your product change and improve the audience’s life? __________________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Create a statement of identity meeting the core need of your audience. Message Box.</w:t>
      </w:r>
    </w:p>
    <w:p>
      <w:pPr>
        <w:ind w:left="0" w:firstLine="0"/>
        <w:rPr>
          <w:sz w:val="24"/>
          <w:szCs w:val="24"/>
        </w:rPr>
      </w:pPr>
    </w:p>
    <w:p>
      <w:pPr>
        <w:ind w:left="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  <w:rtl w:val="0"/>
        </w:rPr>
        <w:t>Digital Marketing</w:t>
      </w:r>
    </w:p>
    <w:p>
      <w:pPr>
        <w:rPr>
          <w:sz w:val="24"/>
          <w:szCs w:val="24"/>
        </w:rPr>
      </w:pPr>
    </w:p>
    <w:p>
      <w:pPr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Currently the best use of ad dollars is digital.  </w:t>
      </w:r>
    </w:p>
    <w:p>
      <w:pPr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All forms of media have digital options.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  <w:rtl w:val="0"/>
        </w:rPr>
        <w:t>Research the options below to make wise decisions when choosing an ad agency.</w:t>
      </w:r>
    </w:p>
    <w:p>
      <w:pPr>
        <w:rPr>
          <w:sz w:val="24"/>
          <w:szCs w:val="24"/>
        </w:rPr>
      </w:pPr>
    </w:p>
    <w:p>
      <w:pPr>
        <w:numPr>
          <w:ilvl w:val="0"/>
          <w:numId w:val="2"/>
        </w:numPr>
        <w:ind w:left="720" w:hanging="360"/>
        <w:rPr>
          <w:sz w:val="24"/>
          <w:szCs w:val="24"/>
        </w:rPr>
      </w:pPr>
      <w:r>
        <w:rPr>
          <w:sz w:val="24"/>
          <w:szCs w:val="24"/>
          <w:rtl w:val="0"/>
        </w:rPr>
        <w:t>Geo-targeting--Zip codes, cities, counties, DMA, countries.</w:t>
      </w:r>
    </w:p>
    <w:p>
      <w:pPr>
        <w:rPr>
          <w:sz w:val="24"/>
          <w:szCs w:val="24"/>
        </w:rPr>
      </w:pPr>
    </w:p>
    <w:p>
      <w:pPr>
        <w:numPr>
          <w:ilvl w:val="0"/>
          <w:numId w:val="2"/>
        </w:numPr>
        <w:ind w:left="720" w:hanging="360"/>
        <w:rPr>
          <w:sz w:val="24"/>
          <w:szCs w:val="24"/>
        </w:rPr>
      </w:pPr>
      <w:r>
        <w:rPr>
          <w:sz w:val="24"/>
          <w:szCs w:val="24"/>
          <w:rtl w:val="0"/>
        </w:rPr>
        <w:t>Demographic targeting--Age, sex, education level, income level, family size, ethnicity.</w:t>
      </w:r>
    </w:p>
    <w:p>
      <w:pPr>
        <w:rPr>
          <w:sz w:val="24"/>
          <w:szCs w:val="24"/>
        </w:rPr>
      </w:pPr>
    </w:p>
    <w:p>
      <w:pPr>
        <w:numPr>
          <w:ilvl w:val="0"/>
          <w:numId w:val="2"/>
        </w:numPr>
        <w:ind w:left="720" w:hanging="360"/>
        <w:rPr>
          <w:sz w:val="24"/>
          <w:szCs w:val="24"/>
        </w:rPr>
      </w:pPr>
      <w:r>
        <w:rPr>
          <w:sz w:val="24"/>
          <w:szCs w:val="24"/>
          <w:rtl w:val="0"/>
        </w:rPr>
        <w:t>Geo-fencing--GPS and RFID technology creating a virtual geographic boundary (location services).</w:t>
      </w:r>
    </w:p>
    <w:p>
      <w:pPr>
        <w:rPr>
          <w:sz w:val="24"/>
          <w:szCs w:val="24"/>
        </w:rPr>
      </w:pPr>
    </w:p>
    <w:p>
      <w:pPr>
        <w:numPr>
          <w:ilvl w:val="0"/>
          <w:numId w:val="2"/>
        </w:numPr>
        <w:ind w:left="720" w:hanging="360"/>
        <w:rPr>
          <w:sz w:val="24"/>
          <w:szCs w:val="24"/>
        </w:rPr>
      </w:pPr>
      <w:r>
        <w:rPr>
          <w:sz w:val="24"/>
          <w:szCs w:val="24"/>
          <w:rtl w:val="0"/>
        </w:rPr>
        <w:t>Site retargeting--Ads following visitors of your site.</w:t>
      </w:r>
    </w:p>
    <w:p>
      <w:pPr>
        <w:rPr>
          <w:sz w:val="24"/>
          <w:szCs w:val="24"/>
        </w:rPr>
      </w:pPr>
    </w:p>
    <w:p>
      <w:pPr>
        <w:numPr>
          <w:ilvl w:val="0"/>
          <w:numId w:val="2"/>
        </w:numPr>
        <w:ind w:left="720" w:hanging="360"/>
        <w:rPr>
          <w:sz w:val="24"/>
          <w:szCs w:val="24"/>
        </w:rPr>
      </w:pPr>
      <w:r>
        <w:rPr>
          <w:sz w:val="24"/>
          <w:szCs w:val="24"/>
          <w:rtl w:val="0"/>
        </w:rPr>
        <w:t>Search retargeting--Ads following visitors of similar searches.</w:t>
      </w:r>
    </w:p>
    <w:p>
      <w:pPr>
        <w:rPr>
          <w:sz w:val="24"/>
          <w:szCs w:val="24"/>
        </w:rPr>
      </w:pPr>
      <w:bookmarkStart w:id="0" w:name="_GoBack"/>
      <w:bookmarkEnd w:id="0"/>
    </w:p>
    <w:p>
      <w:pPr>
        <w:numPr>
          <w:ilvl w:val="0"/>
          <w:numId w:val="2"/>
        </w:numPr>
        <w:ind w:left="720" w:hanging="360"/>
        <w:rPr>
          <w:sz w:val="24"/>
          <w:szCs w:val="24"/>
        </w:rPr>
      </w:pPr>
      <w:r>
        <w:rPr>
          <w:sz w:val="24"/>
          <w:szCs w:val="24"/>
          <w:rtl w:val="0"/>
        </w:rPr>
        <w:t>Devise targeting--Ads sent to specific devices.</w:t>
      </w:r>
    </w:p>
    <w:p>
      <w:pPr>
        <w:rPr>
          <w:sz w:val="24"/>
          <w:szCs w:val="24"/>
        </w:rPr>
      </w:pPr>
    </w:p>
    <w:p>
      <w:pPr>
        <w:numPr>
          <w:ilvl w:val="0"/>
          <w:numId w:val="2"/>
        </w:numPr>
        <w:ind w:left="720" w:hanging="360"/>
        <w:rPr>
          <w:sz w:val="24"/>
          <w:szCs w:val="24"/>
        </w:rPr>
      </w:pPr>
      <w:r>
        <w:rPr>
          <w:sz w:val="24"/>
          <w:szCs w:val="24"/>
          <w:rtl w:val="0"/>
        </w:rPr>
        <w:t>Contextual targeting--Ads to visitors consuming content relevant to your business (Key word list).</w:t>
      </w:r>
    </w:p>
    <w:p>
      <w:pPr>
        <w:rPr>
          <w:sz w:val="24"/>
          <w:szCs w:val="24"/>
        </w:rPr>
      </w:pPr>
    </w:p>
    <w:p>
      <w:pPr>
        <w:numPr>
          <w:ilvl w:val="0"/>
          <w:numId w:val="2"/>
        </w:numPr>
        <w:ind w:left="720" w:hanging="360"/>
        <w:rPr>
          <w:sz w:val="24"/>
          <w:szCs w:val="24"/>
        </w:rPr>
      </w:pPr>
      <w:r>
        <w:rPr>
          <w:sz w:val="24"/>
          <w:szCs w:val="24"/>
          <w:rtl w:val="0"/>
        </w:rPr>
        <w:t>Behavioral targeting--Ads sent based on predicted behaviors of target audience.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  <w:rtl w:val="0"/>
        </w:rPr>
        <w:t>Conversion Engine Funnel (see free download)</w:t>
      </w:r>
    </w:p>
    <w:p>
      <w:pPr>
        <w:ind w:firstLine="720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All ads and posts directed toward Ultimate Response</w:t>
      </w:r>
    </w:p>
    <w:p>
      <w:pPr>
        <w:ind w:left="1440" w:leftChars="0" w:firstLine="720" w:firstLineChars="0"/>
        <w:rPr>
          <w:sz w:val="24"/>
          <w:szCs w:val="24"/>
          <w:rtl w:val="0"/>
        </w:rPr>
      </w:pPr>
    </w:p>
    <w:sectPr>
      <w:pgSz w:w="12240" w:h="15840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440" w:leftChars="0" w:firstLine="720" w:firstLineChars="0"/>
      <w:rPr>
        <w:rFonts w:hint="default"/>
        <w:i/>
        <w:iCs/>
        <w:color w:val="7F7F7F" w:themeColor="background1" w:themeShade="80"/>
        <w:lang w:val="en-US"/>
      </w:rPr>
    </w:pPr>
    <w:r>
      <w:rPr>
        <w:rFonts w:hint="default"/>
        <w:i/>
        <w:iCs/>
        <w:color w:val="7F7F7F" w:themeColor="background1" w:themeShade="80"/>
        <w:shd w:val="clear" w:color="auto" w:fill="auto"/>
        <w:lang w:val="en-US"/>
      </w:rPr>
      <w:t>All rights reserved Karen Conrad Enterprises, LLC</w:t>
    </w:r>
    <w:r>
      <w:rPr>
        <w:rFonts w:hint="default"/>
        <w:i/>
        <w:iCs/>
        <w:color w:val="7F7F7F" w:themeColor="background1" w:themeShade="80"/>
        <w:shd w:val="clear" w:color="auto" w:fill="auto"/>
        <w:lang w:val="en-US"/>
      </w:rPr>
      <w:br w:type="textWrapping"/>
    </w:r>
    <w:r>
      <w:rPr>
        <w:rFonts w:hint="default"/>
        <w:i/>
        <w:iCs/>
        <w:color w:val="7F7F7F" w:themeColor="background1" w:themeShade="80"/>
        <w:shd w:val="clear" w:color="auto" w:fill="auto"/>
        <w:lang w:val="en-US"/>
      </w:rPr>
      <w:tab/>
      <w:t/>
    </w:r>
    <w:r>
      <w:rPr>
        <w:rFonts w:hint="default"/>
        <w:i/>
        <w:iCs/>
        <w:color w:val="7F7F7F" w:themeColor="background1" w:themeShade="80"/>
        <w:shd w:val="clear" w:color="auto" w:fill="auto"/>
        <w:lang w:val="en-US"/>
      </w:rPr>
      <w:tab/>
      <w:t/>
    </w:r>
    <w:r>
      <w:rPr>
        <w:rFonts w:hint="default"/>
        <w:i/>
        <w:iCs/>
        <w:color w:val="7F7F7F" w:themeColor="background1" w:themeShade="80"/>
        <w:shd w:val="clear" w:color="auto" w:fill="auto"/>
        <w:lang w:val="en-US"/>
      </w:rPr>
      <w:tab/>
    </w:r>
    <w:r>
      <w:rPr>
        <w:rFonts w:hint="default"/>
        <w:i/>
        <w:iCs/>
        <w:color w:val="7F7F7F" w:themeColor="background1" w:themeShade="80"/>
        <w:sz w:val="22"/>
        <w:szCs w:val="22"/>
        <w:lang w:val="en-US"/>
      </w:rPr>
      <w:t xml:space="preserve">  www.karenconrad.net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0104519F"/>
    <w:rsid w:val="1F5E1A11"/>
    <w:rsid w:val="33721783"/>
    <w:rsid w:val="55E772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2">
    <w:name w:val="Default Paragraph Font"/>
    <w:semiHidden/>
    <w:qFormat/>
    <w:uiPriority w:val="0"/>
  </w:style>
  <w:style w:type="table" w:default="1" w:styleId="1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2020-06-27T16:33:00Z</dcterms:created>
  <dc:creator>tabea</dc:creator>
  <cp:lastModifiedBy>tabea</cp:lastModifiedBy>
  <dcterms:modified xsi:type="dcterms:W3CDTF">2020-10-05T16:05:42Z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